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880" w:rsidRPr="00977880" w:rsidRDefault="00334164" w:rsidP="00B906AB">
      <w:pPr>
        <w:jc w:val="right"/>
        <w:rPr>
          <w:rStyle w:val="ad"/>
          <w:color w:val="000000"/>
          <w:sz w:val="22"/>
          <w:szCs w:val="22"/>
        </w:rPr>
      </w:pPr>
      <w:bookmarkStart w:id="0" w:name="OLE_LINK1"/>
      <w:r>
        <w:rPr>
          <w:rStyle w:val="ad"/>
          <w:color w:val="000000"/>
          <w:sz w:val="22"/>
          <w:szCs w:val="22"/>
        </w:rPr>
        <w:t>27 January 2016</w:t>
      </w:r>
      <w:bookmarkStart w:id="1" w:name="_GoBack"/>
      <w:bookmarkEnd w:id="1"/>
    </w:p>
    <w:p w:rsidR="00977880" w:rsidRDefault="00977880" w:rsidP="00B906AB">
      <w:pPr>
        <w:jc w:val="center"/>
        <w:rPr>
          <w:rStyle w:val="ad"/>
          <w:b/>
          <w:color w:val="000000"/>
          <w:sz w:val="22"/>
          <w:szCs w:val="22"/>
        </w:rPr>
      </w:pPr>
    </w:p>
    <w:p w:rsidR="002A6B85" w:rsidRPr="0095707E" w:rsidRDefault="002A6B85" w:rsidP="00B906AB">
      <w:pPr>
        <w:jc w:val="center"/>
        <w:rPr>
          <w:rStyle w:val="ad"/>
          <w:b/>
          <w:color w:val="000000"/>
          <w:sz w:val="22"/>
          <w:szCs w:val="22"/>
        </w:rPr>
      </w:pPr>
      <w:r w:rsidRPr="0095707E">
        <w:rPr>
          <w:rStyle w:val="ad"/>
          <w:b/>
          <w:color w:val="000000"/>
          <w:sz w:val="22"/>
          <w:szCs w:val="22"/>
        </w:rPr>
        <w:t>The Hotel Corporation plc</w:t>
      </w:r>
    </w:p>
    <w:p w:rsidR="002A6B85" w:rsidRPr="0095707E" w:rsidRDefault="002A6B85" w:rsidP="00B906AB">
      <w:pPr>
        <w:jc w:val="center"/>
        <w:rPr>
          <w:rStyle w:val="ad"/>
          <w:color w:val="000000"/>
          <w:sz w:val="22"/>
          <w:szCs w:val="22"/>
        </w:rPr>
      </w:pPr>
      <w:r w:rsidRPr="0095707E">
        <w:rPr>
          <w:rStyle w:val="ad"/>
          <w:color w:val="000000"/>
          <w:sz w:val="22"/>
          <w:szCs w:val="22"/>
        </w:rPr>
        <w:t>(“HCP” or the “Company”)</w:t>
      </w:r>
    </w:p>
    <w:p w:rsidR="002A6B85" w:rsidRPr="0095707E" w:rsidRDefault="002A6B85" w:rsidP="00B906AB">
      <w:pPr>
        <w:jc w:val="center"/>
        <w:rPr>
          <w:rStyle w:val="ad"/>
          <w:b/>
          <w:color w:val="000000"/>
          <w:sz w:val="22"/>
          <w:szCs w:val="22"/>
        </w:rPr>
      </w:pPr>
    </w:p>
    <w:p w:rsidR="00977880" w:rsidRPr="00977880" w:rsidRDefault="00D7236B" w:rsidP="00B906AB">
      <w:pPr>
        <w:jc w:val="center"/>
        <w:rPr>
          <w:b/>
          <w:color w:val="000000"/>
          <w:sz w:val="22"/>
          <w:szCs w:val="22"/>
          <w:lang w:eastAsia="ja-JP"/>
        </w:rPr>
      </w:pPr>
      <w:r>
        <w:rPr>
          <w:rStyle w:val="ad"/>
          <w:b/>
          <w:color w:val="000000"/>
          <w:sz w:val="22"/>
          <w:szCs w:val="22"/>
        </w:rPr>
        <w:t>Holding in Company</w:t>
      </w:r>
    </w:p>
    <w:p w:rsidR="00977880" w:rsidRPr="0095707E" w:rsidRDefault="00977880" w:rsidP="002A6B85">
      <w:pPr>
        <w:jc w:val="both"/>
        <w:rPr>
          <w:sz w:val="22"/>
          <w:szCs w:val="22"/>
        </w:rPr>
      </w:pPr>
    </w:p>
    <w:p w:rsidR="002A6B85" w:rsidRDefault="002A6B85" w:rsidP="002A6B85">
      <w:pPr>
        <w:jc w:val="both"/>
        <w:rPr>
          <w:sz w:val="22"/>
          <w:szCs w:val="22"/>
        </w:rPr>
      </w:pPr>
    </w:p>
    <w:p w:rsidR="008B7211" w:rsidRPr="00B76655" w:rsidRDefault="00D7236B" w:rsidP="002A6B85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</w:t>
      </w:r>
      <w:r w:rsidR="00DE0F2F">
        <w:rPr>
          <w:rFonts w:cs="Arial"/>
          <w:sz w:val="22"/>
          <w:szCs w:val="22"/>
        </w:rPr>
        <w:t>Company</w:t>
      </w:r>
      <w:r>
        <w:rPr>
          <w:rFonts w:cs="Arial"/>
          <w:sz w:val="22"/>
          <w:szCs w:val="22"/>
        </w:rPr>
        <w:t xml:space="preserve"> </w:t>
      </w:r>
      <w:r w:rsidR="00B67834">
        <w:rPr>
          <w:rFonts w:cs="Arial"/>
          <w:sz w:val="22"/>
          <w:szCs w:val="22"/>
        </w:rPr>
        <w:t>has been</w:t>
      </w:r>
      <w:r w:rsidR="005F00DA">
        <w:rPr>
          <w:rFonts w:cs="Arial"/>
          <w:sz w:val="22"/>
          <w:szCs w:val="22"/>
        </w:rPr>
        <w:t xml:space="preserve"> advised </w:t>
      </w:r>
      <w:r>
        <w:rPr>
          <w:rFonts w:cs="Arial"/>
          <w:sz w:val="22"/>
          <w:szCs w:val="22"/>
        </w:rPr>
        <w:t xml:space="preserve">that Mr Mark Jackson now holds an interest </w:t>
      </w:r>
      <w:r w:rsidR="005F00DA">
        <w:rPr>
          <w:rFonts w:cs="Arial"/>
          <w:sz w:val="22"/>
          <w:szCs w:val="22"/>
        </w:rPr>
        <w:t xml:space="preserve">of </w:t>
      </w:r>
      <w:r w:rsidR="00334164">
        <w:rPr>
          <w:rFonts w:cs="Arial"/>
          <w:sz w:val="22"/>
          <w:szCs w:val="22"/>
        </w:rPr>
        <w:t>5,848</w:t>
      </w:r>
      <w:r w:rsidR="003C14EA">
        <w:rPr>
          <w:rFonts w:cs="Arial"/>
          <w:sz w:val="22"/>
          <w:szCs w:val="22"/>
        </w:rPr>
        <w:t>,464</w:t>
      </w:r>
      <w:r>
        <w:rPr>
          <w:rFonts w:cs="Arial"/>
          <w:sz w:val="22"/>
          <w:szCs w:val="22"/>
        </w:rPr>
        <w:t xml:space="preserve"> ord</w:t>
      </w:r>
      <w:r w:rsidR="005F00DA">
        <w:rPr>
          <w:rFonts w:cs="Arial"/>
          <w:sz w:val="22"/>
          <w:szCs w:val="22"/>
        </w:rPr>
        <w:t xml:space="preserve">inary shares, equivalent to </w:t>
      </w:r>
      <w:r w:rsidR="00A57F98">
        <w:rPr>
          <w:rFonts w:cs="Arial"/>
          <w:sz w:val="22"/>
          <w:szCs w:val="22"/>
        </w:rPr>
        <w:t>1</w:t>
      </w:r>
      <w:r w:rsidR="00334164">
        <w:rPr>
          <w:rFonts w:cs="Arial"/>
          <w:sz w:val="22"/>
          <w:szCs w:val="22"/>
        </w:rPr>
        <w:t>1</w:t>
      </w:r>
      <w:r w:rsidR="00A57F98">
        <w:rPr>
          <w:rFonts w:cs="Arial"/>
          <w:sz w:val="22"/>
          <w:szCs w:val="22"/>
        </w:rPr>
        <w:t>.</w:t>
      </w:r>
      <w:r w:rsidR="00334164">
        <w:rPr>
          <w:rFonts w:cs="Arial"/>
          <w:sz w:val="22"/>
          <w:szCs w:val="22"/>
        </w:rPr>
        <w:t>74</w:t>
      </w:r>
      <w:r>
        <w:rPr>
          <w:rFonts w:cs="Arial"/>
          <w:sz w:val="22"/>
          <w:szCs w:val="22"/>
        </w:rPr>
        <w:t>% of t</w:t>
      </w:r>
      <w:r w:rsidR="00DE0F2F">
        <w:rPr>
          <w:rFonts w:cs="Arial"/>
          <w:sz w:val="22"/>
          <w:szCs w:val="22"/>
        </w:rPr>
        <w:t>he issued share capital of the C</w:t>
      </w:r>
      <w:r>
        <w:rPr>
          <w:rFonts w:cs="Arial"/>
          <w:sz w:val="22"/>
          <w:szCs w:val="22"/>
        </w:rPr>
        <w:t>ompany.</w:t>
      </w:r>
    </w:p>
    <w:p w:rsidR="008B7211" w:rsidRPr="008B7211" w:rsidRDefault="008B7211" w:rsidP="002A6B85">
      <w:pPr>
        <w:jc w:val="both"/>
        <w:rPr>
          <w:sz w:val="22"/>
          <w:szCs w:val="22"/>
        </w:rPr>
      </w:pPr>
    </w:p>
    <w:p w:rsidR="008B7211" w:rsidRDefault="005F00DA" w:rsidP="002A6B85">
      <w:pPr>
        <w:jc w:val="both"/>
        <w:rPr>
          <w:sz w:val="22"/>
          <w:szCs w:val="22"/>
        </w:rPr>
      </w:pPr>
      <w:r>
        <w:rPr>
          <w:sz w:val="22"/>
          <w:szCs w:val="22"/>
        </w:rPr>
        <w:t>Mr Jackson’s holding</w:t>
      </w:r>
      <w:r w:rsidR="009D5723">
        <w:rPr>
          <w:sz w:val="22"/>
          <w:szCs w:val="22"/>
        </w:rPr>
        <w:t xml:space="preserve"> has been increased</w:t>
      </w:r>
      <w:r>
        <w:rPr>
          <w:sz w:val="22"/>
          <w:szCs w:val="22"/>
        </w:rPr>
        <w:t xml:space="preserve"> through </w:t>
      </w:r>
      <w:r w:rsidR="009D5723">
        <w:rPr>
          <w:sz w:val="22"/>
          <w:szCs w:val="22"/>
        </w:rPr>
        <w:t>his SIPP account</w:t>
      </w:r>
      <w:r w:rsidR="00017C32">
        <w:rPr>
          <w:sz w:val="22"/>
          <w:szCs w:val="22"/>
        </w:rPr>
        <w:t xml:space="preserve"> with his holdings</w:t>
      </w:r>
      <w:r w:rsidR="001F47D8">
        <w:rPr>
          <w:sz w:val="22"/>
          <w:szCs w:val="22"/>
        </w:rPr>
        <w:t xml:space="preserve"> now</w:t>
      </w:r>
      <w:r w:rsidR="00493400">
        <w:rPr>
          <w:sz w:val="22"/>
          <w:szCs w:val="22"/>
        </w:rPr>
        <w:t xml:space="preserve"> allocated as follows</w:t>
      </w:r>
      <w:r w:rsidR="005D28B3">
        <w:rPr>
          <w:sz w:val="22"/>
          <w:szCs w:val="22"/>
        </w:rPr>
        <w:t>:</w:t>
      </w:r>
    </w:p>
    <w:p w:rsidR="00D7236B" w:rsidRPr="008B7211" w:rsidRDefault="00D7236B" w:rsidP="002A6B85">
      <w:pPr>
        <w:jc w:val="both"/>
        <w:rPr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13"/>
        <w:gridCol w:w="4559"/>
      </w:tblGrid>
      <w:tr w:rsidR="008B7211" w:rsidRPr="008B7211" w:rsidTr="00B00EDF">
        <w:trPr>
          <w:trHeight w:val="505"/>
        </w:trPr>
        <w:tc>
          <w:tcPr>
            <w:tcW w:w="4513" w:type="dxa"/>
            <w:vAlign w:val="center"/>
          </w:tcPr>
          <w:p w:rsidR="008B7211" w:rsidRPr="008B7211" w:rsidRDefault="008B7211" w:rsidP="008B7211">
            <w:pPr>
              <w:rPr>
                <w:sz w:val="22"/>
                <w:szCs w:val="22"/>
              </w:rPr>
            </w:pPr>
            <w:r w:rsidRPr="008B7211">
              <w:rPr>
                <w:sz w:val="22"/>
                <w:szCs w:val="22"/>
              </w:rPr>
              <w:t>Ventura Finance Limited</w:t>
            </w:r>
          </w:p>
        </w:tc>
        <w:tc>
          <w:tcPr>
            <w:tcW w:w="4559" w:type="dxa"/>
            <w:vAlign w:val="center"/>
          </w:tcPr>
          <w:p w:rsidR="008B7211" w:rsidRPr="008B7211" w:rsidRDefault="00334164" w:rsidP="003341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D28B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0B7A4A">
              <w:rPr>
                <w:sz w:val="22"/>
                <w:szCs w:val="22"/>
              </w:rPr>
              <w:t>00,000</w:t>
            </w:r>
            <w:r w:rsidR="009D4442">
              <w:rPr>
                <w:sz w:val="22"/>
                <w:szCs w:val="22"/>
              </w:rPr>
              <w:t xml:space="preserve"> ordinary shares</w:t>
            </w:r>
          </w:p>
        </w:tc>
      </w:tr>
      <w:tr w:rsidR="008B7211" w:rsidRPr="008B7211" w:rsidTr="00B00EDF">
        <w:trPr>
          <w:trHeight w:val="552"/>
        </w:trPr>
        <w:tc>
          <w:tcPr>
            <w:tcW w:w="4513" w:type="dxa"/>
            <w:vAlign w:val="center"/>
          </w:tcPr>
          <w:p w:rsidR="008B7211" w:rsidRPr="008B7211" w:rsidRDefault="008B7211" w:rsidP="008B7211">
            <w:pPr>
              <w:rPr>
                <w:sz w:val="22"/>
                <w:szCs w:val="22"/>
              </w:rPr>
            </w:pPr>
            <w:r w:rsidRPr="008B7211">
              <w:rPr>
                <w:sz w:val="22"/>
                <w:szCs w:val="22"/>
              </w:rPr>
              <w:t>Quetzal Securities Limited</w:t>
            </w:r>
          </w:p>
        </w:tc>
        <w:tc>
          <w:tcPr>
            <w:tcW w:w="4559" w:type="dxa"/>
            <w:vAlign w:val="center"/>
          </w:tcPr>
          <w:p w:rsidR="008B7211" w:rsidRPr="008B7211" w:rsidRDefault="00334164" w:rsidP="008B72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0B7A4A">
              <w:rPr>
                <w:sz w:val="22"/>
                <w:szCs w:val="22"/>
              </w:rPr>
              <w:t>0,000</w:t>
            </w:r>
            <w:r w:rsidR="009D4442">
              <w:rPr>
                <w:sz w:val="22"/>
                <w:szCs w:val="22"/>
              </w:rPr>
              <w:t xml:space="preserve"> ordinary shares</w:t>
            </w:r>
          </w:p>
        </w:tc>
      </w:tr>
      <w:tr w:rsidR="000B7A4A" w:rsidRPr="008B7211" w:rsidTr="00B00EDF">
        <w:trPr>
          <w:trHeight w:val="552"/>
        </w:trPr>
        <w:tc>
          <w:tcPr>
            <w:tcW w:w="4513" w:type="dxa"/>
            <w:vAlign w:val="center"/>
          </w:tcPr>
          <w:p w:rsidR="000B7A4A" w:rsidRPr="008B7211" w:rsidRDefault="000B7A4A" w:rsidP="008B72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SIPP</w:t>
            </w:r>
          </w:p>
        </w:tc>
        <w:tc>
          <w:tcPr>
            <w:tcW w:w="4559" w:type="dxa"/>
            <w:vAlign w:val="center"/>
          </w:tcPr>
          <w:p w:rsidR="000B7A4A" w:rsidRDefault="00A57F98" w:rsidP="00A57F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1,19</w:t>
            </w:r>
            <w:r w:rsidR="003C14EA">
              <w:rPr>
                <w:sz w:val="22"/>
                <w:szCs w:val="22"/>
              </w:rPr>
              <w:t>8,464</w:t>
            </w:r>
            <w:r w:rsidR="000B7A4A">
              <w:rPr>
                <w:sz w:val="22"/>
                <w:szCs w:val="22"/>
              </w:rPr>
              <w:t xml:space="preserve"> ordinary shares</w:t>
            </w:r>
          </w:p>
        </w:tc>
      </w:tr>
    </w:tbl>
    <w:p w:rsidR="00D7236B" w:rsidRDefault="00D7236B" w:rsidP="002A6B85">
      <w:pPr>
        <w:jc w:val="both"/>
        <w:rPr>
          <w:rFonts w:cs="Arial"/>
          <w:sz w:val="22"/>
          <w:szCs w:val="22"/>
        </w:rPr>
      </w:pPr>
    </w:p>
    <w:p w:rsidR="00D7236B" w:rsidRDefault="00D7236B" w:rsidP="002A6B85">
      <w:pPr>
        <w:jc w:val="both"/>
        <w:rPr>
          <w:rFonts w:cs="Arial"/>
          <w:sz w:val="22"/>
          <w:szCs w:val="22"/>
        </w:rPr>
      </w:pPr>
    </w:p>
    <w:bookmarkEnd w:id="0"/>
    <w:p w:rsidR="002A6B85" w:rsidRPr="0095707E" w:rsidRDefault="002A6B85" w:rsidP="002A6B85">
      <w:pPr>
        <w:jc w:val="both"/>
        <w:rPr>
          <w:sz w:val="22"/>
          <w:szCs w:val="22"/>
        </w:rPr>
      </w:pPr>
      <w:r w:rsidRPr="0095707E">
        <w:rPr>
          <w:sz w:val="22"/>
          <w:szCs w:val="22"/>
        </w:rPr>
        <w:t>For further information:</w:t>
      </w:r>
    </w:p>
    <w:p w:rsidR="002A6B85" w:rsidRPr="0095707E" w:rsidRDefault="002A6B85" w:rsidP="002A6B85">
      <w:pPr>
        <w:jc w:val="both"/>
        <w:rPr>
          <w:sz w:val="22"/>
          <w:szCs w:val="22"/>
        </w:rPr>
      </w:pP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2"/>
        <w:gridCol w:w="3708"/>
      </w:tblGrid>
      <w:tr w:rsidR="002A6B85" w:rsidRPr="0095707E" w:rsidTr="00C7763D">
        <w:tc>
          <w:tcPr>
            <w:tcW w:w="49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6B85" w:rsidRPr="0095707E" w:rsidRDefault="002A6B85" w:rsidP="00C7763D">
            <w:pPr>
              <w:rPr>
                <w:b/>
                <w:sz w:val="22"/>
                <w:szCs w:val="22"/>
              </w:rPr>
            </w:pPr>
            <w:r w:rsidRPr="0095707E">
              <w:rPr>
                <w:b/>
                <w:sz w:val="22"/>
                <w:szCs w:val="22"/>
              </w:rPr>
              <w:t>The Hotel Corporation plc</w:t>
            </w:r>
          </w:p>
          <w:p w:rsidR="002A6B85" w:rsidRPr="0095707E" w:rsidRDefault="002A6B85" w:rsidP="00C7763D">
            <w:pPr>
              <w:rPr>
                <w:sz w:val="22"/>
                <w:szCs w:val="22"/>
              </w:rPr>
            </w:pPr>
            <w:r w:rsidRPr="0095707E">
              <w:rPr>
                <w:sz w:val="22"/>
                <w:szCs w:val="22"/>
              </w:rPr>
              <w:t>Derek Short / David Craine</w:t>
            </w:r>
          </w:p>
        </w:tc>
        <w:tc>
          <w:tcPr>
            <w:tcW w:w="3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6B85" w:rsidRPr="0095707E" w:rsidRDefault="002A6B85" w:rsidP="00C7763D">
            <w:pPr>
              <w:jc w:val="right"/>
              <w:rPr>
                <w:sz w:val="22"/>
                <w:szCs w:val="22"/>
              </w:rPr>
            </w:pPr>
            <w:r w:rsidRPr="0095707E">
              <w:rPr>
                <w:sz w:val="22"/>
                <w:szCs w:val="22"/>
              </w:rPr>
              <w:t>+44 (0) 1624 626586</w:t>
            </w:r>
          </w:p>
        </w:tc>
      </w:tr>
      <w:tr w:rsidR="002A6B85" w:rsidRPr="0095707E" w:rsidTr="00C7763D">
        <w:tc>
          <w:tcPr>
            <w:tcW w:w="49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6B85" w:rsidRPr="0095707E" w:rsidRDefault="002A6B85" w:rsidP="00C7763D">
            <w:pPr>
              <w:rPr>
                <w:sz w:val="22"/>
                <w:szCs w:val="22"/>
              </w:rPr>
            </w:pPr>
          </w:p>
        </w:tc>
        <w:tc>
          <w:tcPr>
            <w:tcW w:w="3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6B85" w:rsidRPr="0095707E" w:rsidRDefault="002A6B85" w:rsidP="00C7763D">
            <w:pPr>
              <w:jc w:val="right"/>
              <w:rPr>
                <w:sz w:val="22"/>
                <w:szCs w:val="22"/>
              </w:rPr>
            </w:pPr>
          </w:p>
        </w:tc>
      </w:tr>
      <w:tr w:rsidR="002A6B85" w:rsidRPr="0095707E" w:rsidTr="00C7763D">
        <w:tc>
          <w:tcPr>
            <w:tcW w:w="49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6B85" w:rsidRPr="0095707E" w:rsidRDefault="002A6B85" w:rsidP="00C7763D">
            <w:pPr>
              <w:rPr>
                <w:b/>
                <w:sz w:val="22"/>
                <w:szCs w:val="22"/>
              </w:rPr>
            </w:pPr>
            <w:r w:rsidRPr="0095707E">
              <w:rPr>
                <w:b/>
                <w:sz w:val="22"/>
                <w:szCs w:val="22"/>
              </w:rPr>
              <w:t>Sanlam Se</w:t>
            </w:r>
            <w:r w:rsidR="00C36C4D">
              <w:rPr>
                <w:b/>
                <w:sz w:val="22"/>
                <w:szCs w:val="22"/>
              </w:rPr>
              <w:t>curities UK Limited (Nomad and B</w:t>
            </w:r>
            <w:r w:rsidRPr="0095707E">
              <w:rPr>
                <w:b/>
                <w:sz w:val="22"/>
                <w:szCs w:val="22"/>
              </w:rPr>
              <w:t>roker)</w:t>
            </w:r>
          </w:p>
          <w:p w:rsidR="002A6B85" w:rsidRPr="0095707E" w:rsidRDefault="002A6B85" w:rsidP="00B00EDF">
            <w:pPr>
              <w:rPr>
                <w:sz w:val="22"/>
                <w:szCs w:val="22"/>
              </w:rPr>
            </w:pPr>
            <w:r w:rsidRPr="0095707E">
              <w:rPr>
                <w:sz w:val="22"/>
                <w:szCs w:val="22"/>
              </w:rPr>
              <w:t>Simon Clements</w:t>
            </w:r>
            <w:r w:rsidR="00C36C4D">
              <w:rPr>
                <w:sz w:val="22"/>
                <w:szCs w:val="22"/>
              </w:rPr>
              <w:t xml:space="preserve"> / </w:t>
            </w:r>
            <w:r w:rsidR="00B00EDF">
              <w:rPr>
                <w:sz w:val="22"/>
                <w:szCs w:val="22"/>
              </w:rPr>
              <w:t>James Thomas</w:t>
            </w:r>
          </w:p>
        </w:tc>
        <w:tc>
          <w:tcPr>
            <w:tcW w:w="3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6B85" w:rsidRPr="0095707E" w:rsidRDefault="002A6B85" w:rsidP="00C7763D">
            <w:pPr>
              <w:jc w:val="right"/>
              <w:rPr>
                <w:sz w:val="22"/>
                <w:szCs w:val="22"/>
              </w:rPr>
            </w:pPr>
            <w:r w:rsidRPr="0095707E">
              <w:rPr>
                <w:sz w:val="22"/>
                <w:szCs w:val="22"/>
              </w:rPr>
              <w:t>+44 (0) 20 7628 2200</w:t>
            </w:r>
          </w:p>
        </w:tc>
      </w:tr>
    </w:tbl>
    <w:p w:rsidR="002A6B85" w:rsidRDefault="002A6B85" w:rsidP="002A6B85">
      <w:pPr>
        <w:jc w:val="both"/>
        <w:rPr>
          <w:sz w:val="22"/>
          <w:szCs w:val="22"/>
        </w:rPr>
      </w:pPr>
    </w:p>
    <w:p w:rsidR="00EC265E" w:rsidRDefault="00334164"/>
    <w:sectPr w:rsidR="00EC26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B85"/>
    <w:rsid w:val="00014380"/>
    <w:rsid w:val="000176BB"/>
    <w:rsid w:val="00017C32"/>
    <w:rsid w:val="00033032"/>
    <w:rsid w:val="000B7A4A"/>
    <w:rsid w:val="0018440C"/>
    <w:rsid w:val="001F47D8"/>
    <w:rsid w:val="002A6B85"/>
    <w:rsid w:val="00321659"/>
    <w:rsid w:val="00334164"/>
    <w:rsid w:val="0034381C"/>
    <w:rsid w:val="00374744"/>
    <w:rsid w:val="003B0454"/>
    <w:rsid w:val="003C14EA"/>
    <w:rsid w:val="003D73F8"/>
    <w:rsid w:val="00493400"/>
    <w:rsid w:val="0054681F"/>
    <w:rsid w:val="00547821"/>
    <w:rsid w:val="005D28B3"/>
    <w:rsid w:val="005F00DA"/>
    <w:rsid w:val="00600F5E"/>
    <w:rsid w:val="006B2C3C"/>
    <w:rsid w:val="00745543"/>
    <w:rsid w:val="007842D4"/>
    <w:rsid w:val="007E07AA"/>
    <w:rsid w:val="007E2616"/>
    <w:rsid w:val="00840FA1"/>
    <w:rsid w:val="008B078A"/>
    <w:rsid w:val="008B49AC"/>
    <w:rsid w:val="008B6394"/>
    <w:rsid w:val="008B7211"/>
    <w:rsid w:val="009311AA"/>
    <w:rsid w:val="009410E2"/>
    <w:rsid w:val="00977880"/>
    <w:rsid w:val="009D4442"/>
    <w:rsid w:val="009D5723"/>
    <w:rsid w:val="00A57F98"/>
    <w:rsid w:val="00B00EDF"/>
    <w:rsid w:val="00B07197"/>
    <w:rsid w:val="00B67834"/>
    <w:rsid w:val="00B76655"/>
    <w:rsid w:val="00B906AB"/>
    <w:rsid w:val="00C012C2"/>
    <w:rsid w:val="00C36C4D"/>
    <w:rsid w:val="00CE7E2B"/>
    <w:rsid w:val="00D315F2"/>
    <w:rsid w:val="00D615FA"/>
    <w:rsid w:val="00D7236B"/>
    <w:rsid w:val="00DE0F2F"/>
    <w:rsid w:val="00DF4836"/>
    <w:rsid w:val="00E44DE6"/>
    <w:rsid w:val="00E74DCE"/>
    <w:rsid w:val="00EA4721"/>
    <w:rsid w:val="00F115FA"/>
    <w:rsid w:val="00F41C73"/>
    <w:rsid w:val="00FA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B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A6B85"/>
    <w:rPr>
      <w:rFonts w:cs="Times New Roman"/>
      <w:color w:val="0000FF"/>
      <w:u w:val="single"/>
    </w:rPr>
  </w:style>
  <w:style w:type="character" w:customStyle="1" w:styleId="ad">
    <w:name w:val="ad"/>
    <w:uiPriority w:val="99"/>
    <w:rsid w:val="002A6B85"/>
  </w:style>
  <w:style w:type="paragraph" w:styleId="BalloonText">
    <w:name w:val="Balloon Text"/>
    <w:basedOn w:val="Normal"/>
    <w:link w:val="BalloonTextChar"/>
    <w:uiPriority w:val="99"/>
    <w:semiHidden/>
    <w:unhideWhenUsed/>
    <w:rsid w:val="00F115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5FA"/>
    <w:rPr>
      <w:rFonts w:ascii="Tahoma" w:eastAsia="Times New Roman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8B7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B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A6B85"/>
    <w:rPr>
      <w:rFonts w:cs="Times New Roman"/>
      <w:color w:val="0000FF"/>
      <w:u w:val="single"/>
    </w:rPr>
  </w:style>
  <w:style w:type="character" w:customStyle="1" w:styleId="ad">
    <w:name w:val="ad"/>
    <w:uiPriority w:val="99"/>
    <w:rsid w:val="002A6B85"/>
  </w:style>
  <w:style w:type="paragraph" w:styleId="BalloonText">
    <w:name w:val="Balloon Text"/>
    <w:basedOn w:val="Normal"/>
    <w:link w:val="BalloonTextChar"/>
    <w:uiPriority w:val="99"/>
    <w:semiHidden/>
    <w:unhideWhenUsed/>
    <w:rsid w:val="00F115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5FA"/>
    <w:rPr>
      <w:rFonts w:ascii="Tahoma" w:eastAsia="Times New Roman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8B7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39B1B-2FD1-45D3-8D4A-A81FEAB39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Thomas</dc:creator>
  <cp:lastModifiedBy>Godfather</cp:lastModifiedBy>
  <cp:revision>2</cp:revision>
  <cp:lastPrinted>2014-08-08T09:25:00Z</cp:lastPrinted>
  <dcterms:created xsi:type="dcterms:W3CDTF">2016-01-27T09:54:00Z</dcterms:created>
  <dcterms:modified xsi:type="dcterms:W3CDTF">2016-01-27T09:54:00Z</dcterms:modified>
</cp:coreProperties>
</file>